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迷你简少儿" w:hAnsi="迷你简少儿" w:eastAsia="迷你简少儿" w:cs="迷你简少儿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迷你简少儿" w:hAnsi="迷你简少儿" w:eastAsia="迷你简少儿" w:cs="迷你简少儿"/>
          <w:b/>
          <w:bCs/>
          <w:color w:val="auto"/>
          <w:sz w:val="36"/>
          <w:szCs w:val="36"/>
          <w:lang w:val="en-US" w:eastAsia="zh-CN"/>
        </w:rPr>
        <w:t>无锡市南湖幼儿园班级项目活动方案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迷你简少儿" w:hAnsi="迷你简少儿" w:eastAsia="迷你简少儿" w:cs="迷你简少儿"/>
          <w:b w:val="0"/>
          <w:bCs w:val="0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迷你简少儿" w:hAnsi="迷你简少儿" w:eastAsia="迷你简少儿" w:cs="迷你简少儿"/>
          <w:sz w:val="30"/>
          <w:szCs w:val="30"/>
          <w:lang w:val="en-US" w:eastAsia="zh-CN"/>
        </w:rPr>
      </w:pPr>
      <w:r>
        <w:rPr>
          <w:rFonts w:hint="eastAsia" w:ascii="迷你简少儿" w:hAnsi="迷你简少儿" w:eastAsia="迷你简少儿" w:cs="迷你简少儿"/>
          <w:sz w:val="30"/>
          <w:szCs w:val="30"/>
          <w:lang w:eastAsia="zh-CN"/>
        </w:rPr>
        <w:t>活动名称：</w:t>
      </w:r>
      <w:r>
        <w:rPr>
          <w:rFonts w:hint="eastAsia" w:ascii="迷你简少儿" w:hAnsi="迷你简少儿" w:eastAsia="迷你简少儿" w:cs="迷你简少儿"/>
          <w:sz w:val="30"/>
          <w:szCs w:val="30"/>
          <w:lang w:val="en-US" w:eastAsia="zh-CN"/>
        </w:rPr>
        <w:t xml:space="preserve"> </w:t>
      </w:r>
      <w:r>
        <w:rPr>
          <w:rFonts w:hint="eastAsia" w:ascii="迷你简少儿" w:hAnsi="迷你简少儿" w:eastAsia="迷你简少儿" w:cs="迷你简少儿"/>
          <w:sz w:val="30"/>
          <w:szCs w:val="30"/>
          <w:u w:val="single"/>
          <w:lang w:val="en-US" w:eastAsia="zh-CN"/>
        </w:rPr>
        <w:t xml:space="preserve">                拔萝卜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迷你简少儿" w:hAnsi="迷你简少儿" w:eastAsia="迷你简少儿" w:cs="迷你简少儿"/>
          <w:sz w:val="30"/>
          <w:szCs w:val="30"/>
          <w:lang w:val="en-US" w:eastAsia="zh-CN"/>
        </w:rPr>
      </w:pPr>
      <w:r>
        <w:rPr>
          <w:rFonts w:hint="eastAsia" w:ascii="迷你简少儿" w:hAnsi="迷你简少儿" w:eastAsia="迷你简少儿" w:cs="迷你简少儿"/>
          <w:sz w:val="30"/>
          <w:szCs w:val="30"/>
          <w:lang w:eastAsia="zh-CN"/>
        </w:rPr>
        <w:t>年龄段：</w:t>
      </w:r>
      <w:r>
        <w:rPr>
          <w:rFonts w:hint="eastAsia" w:ascii="迷你简少儿" w:hAnsi="迷你简少儿" w:eastAsia="迷你简少儿" w:cs="迷你简少儿"/>
          <w:sz w:val="30"/>
          <w:szCs w:val="30"/>
          <w:lang w:val="en-US" w:eastAsia="zh-CN"/>
        </w:rPr>
        <w:t xml:space="preserve"> </w:t>
      </w:r>
      <w:r>
        <w:rPr>
          <w:rFonts w:hint="eastAsia" w:ascii="迷你简少儿" w:hAnsi="迷你简少儿" w:eastAsia="迷你简少儿" w:cs="迷你简少儿"/>
          <w:sz w:val="30"/>
          <w:szCs w:val="30"/>
          <w:u w:val="single"/>
          <w:lang w:val="en-US" w:eastAsia="zh-CN"/>
        </w:rPr>
        <w:t xml:space="preserve">                  中二班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迷你简少儿" w:hAnsi="迷你简少儿" w:eastAsia="迷你简少儿" w:cs="迷你简少儿"/>
          <w:sz w:val="30"/>
          <w:szCs w:val="30"/>
          <w:lang w:eastAsia="zh-CN"/>
        </w:rPr>
      </w:pPr>
      <w:r>
        <w:rPr>
          <w:rFonts w:hint="eastAsia" w:ascii="迷你简少儿" w:hAnsi="迷你简少儿" w:eastAsia="迷你简少儿" w:cs="迷你简少儿"/>
          <w:sz w:val="30"/>
          <w:szCs w:val="30"/>
          <w:lang w:eastAsia="zh-CN"/>
        </w:rPr>
        <w:t>设计者：</w:t>
      </w:r>
      <w:r>
        <w:rPr>
          <w:rFonts w:hint="eastAsia" w:ascii="迷你简少儿" w:hAnsi="迷你简少儿" w:eastAsia="迷你简少儿" w:cs="迷你简少儿"/>
          <w:sz w:val="30"/>
          <w:szCs w:val="30"/>
          <w:lang w:val="en-US" w:eastAsia="zh-CN"/>
        </w:rPr>
        <w:t xml:space="preserve"> </w:t>
      </w:r>
      <w:r>
        <w:rPr>
          <w:rFonts w:hint="eastAsia" w:ascii="迷你简少儿" w:hAnsi="迷你简少儿" w:eastAsia="迷你简少儿" w:cs="迷你简少儿"/>
          <w:sz w:val="30"/>
          <w:szCs w:val="30"/>
          <w:u w:val="single"/>
          <w:lang w:val="en-US" w:eastAsia="zh-CN"/>
        </w:rPr>
        <w:t xml:space="preserve">                马寻 张仕桢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迷你简少儿" w:hAnsi="迷你简少儿" w:eastAsia="迷你简少儿" w:cs="迷你简少儿"/>
          <w:sz w:val="30"/>
          <w:szCs w:val="30"/>
          <w:lang w:eastAsia="zh-CN"/>
        </w:rPr>
      </w:pPr>
      <w:r>
        <w:rPr>
          <w:rFonts w:hint="eastAsia" w:ascii="迷你简少儿" w:hAnsi="迷你简少儿" w:eastAsia="迷你简少儿" w:cs="迷你简少儿"/>
          <w:sz w:val="30"/>
          <w:szCs w:val="30"/>
          <w:lang w:eastAsia="zh-CN"/>
        </w:rPr>
        <w:t>单位名称：</w:t>
      </w:r>
      <w:r>
        <w:rPr>
          <w:rFonts w:hint="eastAsia" w:ascii="迷你简少儿" w:hAnsi="迷你简少儿" w:eastAsia="迷你简少儿" w:cs="迷你简少儿"/>
          <w:sz w:val="30"/>
          <w:szCs w:val="30"/>
          <w:lang w:val="en-US" w:eastAsia="zh-CN"/>
        </w:rPr>
        <w:t xml:space="preserve"> </w:t>
      </w:r>
      <w:r>
        <w:rPr>
          <w:rFonts w:hint="eastAsia" w:ascii="迷你简少儿" w:hAnsi="迷你简少儿" w:eastAsia="迷你简少儿" w:cs="迷你简少儿"/>
          <w:sz w:val="30"/>
          <w:szCs w:val="30"/>
          <w:u w:val="single"/>
          <w:lang w:val="en-US" w:eastAsia="zh-CN"/>
        </w:rPr>
        <w:t xml:space="preserve">            无锡市南湖幼儿园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迷你简少儿" w:hAnsi="迷你简少儿" w:eastAsia="迷你简少儿" w:cs="迷你简少儿"/>
          <w:sz w:val="30"/>
          <w:szCs w:val="30"/>
          <w:lang w:eastAsia="zh-CN"/>
        </w:rPr>
      </w:pPr>
      <w:r>
        <w:rPr>
          <w:rFonts w:hint="eastAsia" w:ascii="迷你简少儿" w:hAnsi="迷你简少儿" w:eastAsia="迷你简少儿" w:cs="迷你简少儿"/>
          <w:sz w:val="30"/>
          <w:szCs w:val="30"/>
          <w:lang w:eastAsia="zh-CN"/>
        </w:rPr>
        <w:t>活动日期：</w:t>
      </w:r>
      <w:r>
        <w:rPr>
          <w:rFonts w:hint="eastAsia" w:ascii="迷你简少儿" w:hAnsi="迷你简少儿" w:eastAsia="迷你简少儿" w:cs="迷你简少儿"/>
          <w:sz w:val="30"/>
          <w:szCs w:val="30"/>
          <w:lang w:val="en-US" w:eastAsia="zh-CN"/>
        </w:rPr>
        <w:t xml:space="preserve"> </w:t>
      </w:r>
      <w:r>
        <w:rPr>
          <w:rFonts w:hint="eastAsia" w:ascii="迷你简少儿" w:hAnsi="迷你简少儿" w:eastAsia="迷你简少儿" w:cs="迷你简少儿"/>
          <w:sz w:val="30"/>
          <w:szCs w:val="30"/>
          <w:u w:val="single"/>
          <w:lang w:val="en-US" w:eastAsia="zh-CN"/>
        </w:rPr>
        <w:t xml:space="preserve">           2023.9月——12月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迷你简少儿" w:hAnsi="迷你简少儿" w:eastAsia="迷你简少儿" w:cs="迷你简少儿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班级项目活动名称：拔萝卜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活动背景：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B0F0"/>
          <w:sz w:val="24"/>
          <w:szCs w:val="24"/>
        </w:rPr>
        <w:t>《幼儿园教育指导纲要》中</w:t>
      </w: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指出“引导幼儿接触优秀的儿童文学作品，使之感受语言的丰富和优美，并通过多种活动帮助幼儿加深对作品的体验和理解。”《拔萝卜》是孩子们耳熟能详的中国传统故事。老爷爷一家齐力拔萝卜的情节激发了幼儿的绘本阅读兴趣，</w:t>
      </w:r>
      <w:r>
        <w:rPr>
          <w:rFonts w:ascii="宋体" w:hAnsi="宋体" w:eastAsia="宋体" w:cs="宋体"/>
          <w:sz w:val="24"/>
          <w:szCs w:val="24"/>
        </w:rPr>
        <w:t>经典的《拔萝卜》儿歌旋律欢快、耳熟能详，也是很多幼儿较早在家庭中就能接触的歌谣。</w:t>
      </w: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抓住幼儿喜爱阅读的这一契机，与孩子们共同欣赏中国传统民间故事，培养孩子们早期阅读的兴趣；和孩子们一起在发现问题、猜测想象、实验验证的游戏过程中，初步了解、感知“力”的概念，探究“力”的秘密，开启探索物理世界的大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相关经验：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愿意与他人交谈，喜欢谈论自己感兴趣的话题，与同伴分享自己对萝卜的相关了解。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能基本完整地讲述自己的所见所闻和经历的事情，讲述比较连贯。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能主动使用礼貌用语，在请他人帮忙一起拔萝卜时会使用：请、可以帮我等礼貌用语。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能根据连续画面提供的信息，大致说出故事的情节，并乐意与同伴共同进行故事表演。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能随着作品的展开产生喜悦、担忧等相应的情绪反应，在老爷爷种出大萝卜时感到开心，在老爷爷拔不出萝卜时能够产生着急、担忧等情绪，体会作品所表达的情绪情感。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愿意用图画和符号表达自己的想法，尝试用表征记录自己游戏观察中的发现或是猜测。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敢于尝试有一定难度的活动和挑战，愿意参加拔河、掰手腕和拔萝卜等游戏活动。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能根据观察结果提出问题，并大胆猜测答案。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能通过简答的调查收集信息，尝试通过观察、询问、采访等不同方式了解生活中的力。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B0F0"/>
          <w:sz w:val="24"/>
          <w:szCs w:val="24"/>
          <w:lang w:val="en-US" w:eastAsia="zh-CN"/>
        </w:rPr>
        <w:t>能感知和发现简单物理现象，如通过用力拉或拔使物体产生位置的变化。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cs="宋体"/>
          <w:color w:val="00B0F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活动实施路径：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（在活动实施路径中请用不同字体颜色标出1-2个可以支持幼儿进行深度学习的实施要点，每一个实施要点均要写详细，不要一句话带过）</w:t>
      </w:r>
    </w:p>
    <w:tbl>
      <w:tblPr>
        <w:tblStyle w:val="3"/>
        <w:tblW w:w="976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745"/>
        <w:gridCol w:w="1425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活动阶段</w:t>
            </w:r>
          </w:p>
        </w:tc>
        <w:tc>
          <w:tcPr>
            <w:tcW w:w="2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组织方式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实施要点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第一阶段：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拔萝卜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拔萝卜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自主阅读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引导幼儿阅读绘本《拔萝卜》，尝试用表征记录自己在绘本中的发现。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拔萝卜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激发幼儿在音乐活动中表达故事内容的积极性。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体育活动：拔萝卜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锻炼幼儿走、跑、弯腰等动作的协调性。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锻炼幼儿的点数、认识颜色、记忆力、手眼协调能力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拔萝卜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区域游戏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幼儿再次在阅读区观看拔萝卜绘本，在表演去尝试进行绘本表演，或是演唱《拔萝卜》的歌曲。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拔萝卜问题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集体讨论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引导幼儿思考：谁的力气大？怎么证明他的力气比较大？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第二阶段：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比力气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发现力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教学活动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通过一些生活中的常见现象发现力这一抽象概念的存在。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比力气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区域游戏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询问幼儿怎么知道谁的力气大？老师通过改变力的作用点让幼儿了解到力的大小和力的作用点有关。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力的大小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区域游戏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亲子活动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发散思维如何测量力的大小，引导幼儿使用工具弹簧测力计。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力的方向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区域游戏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亲子活动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引导幼儿思考力的方向和力的大小的关系，思考从不同角度拔萝卜用的力气一样多吗？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力的作用点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区域游戏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亲子活动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引导幼儿思考力的作用点和力的大小的关系，思考从不同作用点拔萝卜用的力气一样多吗？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体会力的特性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集体教学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区域游戏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亲子活动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通过一些小实验发现力的特性：力的作用是相互的，力能改变物体的运动状态，力的作用是相互的，力可以叠加、传导。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第三阶段：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再拔萝卜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探究影响拔萝卜的因素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集体讨论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实验探究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eastAsia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思考哪些原因会影响拔萝卜：萝卜的大小、品种、泥土的湿润度、拔萝卜的方向、拔萝卜的作用点、拔萝卜的人数。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绘本创编——再拔萝卜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自主游戏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结合中国原创绘本，改编后半段拔萝卜的剧情，利用力学知识思考老奶奶如何正确的帮忙拔萝卜，体会团结合作的快乐。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延伸阶段：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预设网络图：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73395" cy="250571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588C0"/>
    <w:multiLevelType w:val="singleLevel"/>
    <w:tmpl w:val="9E2588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CCBE2B"/>
    <w:multiLevelType w:val="singleLevel"/>
    <w:tmpl w:val="2CCCBE2B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GUzYzBlY2FkNzAzNzBhOTZjNDFmZDM3MjJiNGMifQ=="/>
  </w:docVars>
  <w:rsids>
    <w:rsidRoot w:val="00000000"/>
    <w:rsid w:val="52DF5299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2024-01-05T07:27:21Z</dcterms:created>
  <dc:creator>Administrator</dc:creator>
  <cp:lastModifiedBy>皎皎</cp:lastModifiedBy>
  <dcterms:modified xsi:type="dcterms:W3CDTF">2024-01-05T07:28:57Z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0F52DC5F39EA49D58917810BFF06C605_12</vt:lpwstr>
  </property>
</Properties>
</file>